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B4" w:rsidRDefault="002569B4" w:rsidP="002569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LIST OF WORK,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Circle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BILASPUR (MISC) </w:t>
      </w:r>
    </w:p>
    <w:tbl>
      <w:tblPr>
        <w:tblStyle w:val="TableGrid"/>
        <w:tblW w:w="12780" w:type="dxa"/>
        <w:tblInd w:w="-162" w:type="dxa"/>
        <w:tblLayout w:type="fixed"/>
        <w:tblLook w:val="04A0"/>
      </w:tblPr>
      <w:tblGrid>
        <w:gridCol w:w="540"/>
        <w:gridCol w:w="810"/>
        <w:gridCol w:w="2178"/>
        <w:gridCol w:w="1512"/>
        <w:gridCol w:w="1260"/>
        <w:gridCol w:w="1260"/>
        <w:gridCol w:w="1260"/>
        <w:gridCol w:w="1980"/>
        <w:gridCol w:w="1980"/>
      </w:tblGrid>
      <w:tr w:rsidR="002569B4" w:rsidTr="007300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D004BD" w:rsidP="007300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2569B4" w:rsidTr="007300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6511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upper storey of E.T.O. office at </w:t>
            </w:r>
            <w:proofErr w:type="spellStart"/>
            <w:r>
              <w:rPr>
                <w:rFonts w:ascii="Times New Roman" w:hAnsi="Times New Roman" w:cs="Times New Roman"/>
              </w:rPr>
              <w:t>Ghumarwin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Bilaspur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312-13, dated: 11/06/2014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4576-77, dated: 08/07/2014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26/08/2014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9672-73, dated: 19/09/2014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drawings issued vide letter No.3022-23, dated: 22/10/2014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Finishing work in progress</w:t>
            </w:r>
          </w:p>
        </w:tc>
      </w:tr>
      <w:tr w:rsidR="002569B4" w:rsidTr="007300DB">
        <w:trPr>
          <w:trHeight w:val="177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Swimming pool at </w:t>
            </w:r>
            <w:proofErr w:type="spellStart"/>
            <w:r>
              <w:rPr>
                <w:rFonts w:ascii="Times New Roman" w:hAnsi="Times New Roman" w:cs="Times New Roman"/>
              </w:rPr>
              <w:t>Bilaspur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16426-28, 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dated: 21/02/2013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20920 dated: 04/06/2013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199-202, dated: 04/04/2013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letter</w:t>
            </w:r>
            <w:proofErr w:type="gramEnd"/>
            <w:r>
              <w:rPr>
                <w:rFonts w:ascii="Times New Roman" w:hAnsi="Times New Roman" w:cs="Times New Roman"/>
              </w:rPr>
              <w:t xml:space="preserve"> No.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4958-61, dated: 12/3/2013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During the site visit in June 2017 it has been conveyed by the EE concerned that the site has been </w:t>
            </w:r>
            <w:proofErr w:type="gramStart"/>
            <w:r>
              <w:rPr>
                <w:rFonts w:ascii="Times New Roman" w:hAnsi="Times New Roman" w:cs="Times New Roman"/>
              </w:rPr>
              <w:t>changed .</w:t>
            </w:r>
            <w:proofErr w:type="gramEnd"/>
            <w:r>
              <w:rPr>
                <w:rFonts w:ascii="Times New Roman" w:hAnsi="Times New Roman" w:cs="Times New Roman"/>
              </w:rPr>
              <w:t xml:space="preserve"> It was requested to supply the fresh contour site </w:t>
            </w:r>
            <w:proofErr w:type="gramStart"/>
            <w:r>
              <w:rPr>
                <w:rFonts w:ascii="Times New Roman" w:hAnsi="Times New Roman" w:cs="Times New Roman"/>
              </w:rPr>
              <w:t>plan  which</w:t>
            </w:r>
            <w:proofErr w:type="gramEnd"/>
            <w:r>
              <w:rPr>
                <w:rFonts w:ascii="Times New Roman" w:hAnsi="Times New Roman" w:cs="Times New Roman"/>
              </w:rPr>
              <w:t xml:space="preserve"> is still awaited.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 Dispute.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</w:tr>
      <w:tr w:rsidR="002569B4" w:rsidTr="007300DB">
        <w:trPr>
          <w:trHeight w:val="1493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8011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 Parking </w:t>
            </w:r>
            <w:proofErr w:type="spellStart"/>
            <w:r>
              <w:rPr>
                <w:rFonts w:ascii="Times New Roman" w:hAnsi="Times New Roman" w:cs="Times New Roman"/>
              </w:rPr>
              <w:t>Bilaspur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6056 dated 10/09/2012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10736-38 dated 10/11/2014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No.8259 dated 21/02/15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No.14855-56 dated 28/01/15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drawings of Phase one issued vide Letter 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1543-45 dated 09/07/15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Deposited funds i.e. Rs. 1.20 </w:t>
            </w:r>
            <w:proofErr w:type="spellStart"/>
            <w:r>
              <w:rPr>
                <w:rFonts w:ascii="Times New Roman" w:hAnsi="Times New Roman" w:cs="Times New Roman"/>
              </w:rPr>
              <w:t>crore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utilized for ground floor structure balance funds required.</w:t>
            </w:r>
          </w:p>
        </w:tc>
      </w:tr>
      <w:tr w:rsidR="002569B4" w:rsidTr="007300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7564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New hostel building in </w:t>
            </w:r>
            <w:proofErr w:type="spellStart"/>
            <w:r>
              <w:rPr>
                <w:rFonts w:ascii="Times New Roman" w:hAnsi="Times New Roman" w:cs="Times New Roman"/>
              </w:rPr>
              <w:t>Kehloor</w:t>
            </w:r>
            <w:proofErr w:type="spellEnd"/>
            <w:r>
              <w:rPr>
                <w:rFonts w:ascii="Times New Roman" w:hAnsi="Times New Roman" w:cs="Times New Roman"/>
              </w:rPr>
              <w:t xml:space="preserve"> sports complex, </w:t>
            </w:r>
            <w:proofErr w:type="spellStart"/>
            <w:r>
              <w:rPr>
                <w:rFonts w:ascii="Times New Roman" w:hAnsi="Times New Roman" w:cs="Times New Roman"/>
              </w:rPr>
              <w:t>Luhnoo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13020-22, dated: 18/12/2014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regarding vetting the requirements 5709-11, dated: 12/01/2015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Proposal not finalized.</w:t>
            </w:r>
          </w:p>
        </w:tc>
      </w:tr>
      <w:tr w:rsidR="002569B4" w:rsidTr="007300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7951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C/o new bus stand at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Nihal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Bilaspur</w:t>
            </w:r>
            <w:proofErr w:type="spellEnd"/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3141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>24/6/09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807-09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24/4/09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</w:t>
            </w:r>
            <w:r>
              <w:rPr>
                <w:rFonts w:ascii="Times New Roman" w:hAnsi="Times New Roman" w:cs="Times New Roman"/>
              </w:rPr>
              <w:lastRenderedPageBreak/>
              <w:t xml:space="preserve">R.M. HRTC </w:t>
            </w:r>
            <w:proofErr w:type="spellStart"/>
            <w:r>
              <w:rPr>
                <w:rFonts w:ascii="Times New Roman" w:hAnsi="Times New Roman" w:cs="Times New Roman"/>
              </w:rPr>
              <w:t>Bilaspur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that no action regarding this matter is required to be taken by this office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1284-85.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7/7/09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-do-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</w:tr>
      <w:tr w:rsidR="002569B4" w:rsidTr="007300DB">
        <w:trPr>
          <w:trHeight w:val="1097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</w:tr>
      <w:tr w:rsidR="002569B4" w:rsidTr="007300DB">
        <w:trPr>
          <w:trHeight w:val="2123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1F38D3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8219</w:t>
            </w: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 Indoor Auditorium for Cultural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</w:rPr>
              <w:t>Bilaspur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 7824 dated 08/08/2017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7824 dated 08/08/2017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drawings issued  for feasibility and approval vide letter </w:t>
            </w:r>
            <w:proofErr w:type="spellStart"/>
            <w:r>
              <w:rPr>
                <w:rFonts w:ascii="Times New Roman" w:hAnsi="Times New Roman" w:cs="Times New Roman"/>
              </w:rPr>
              <w:t>No.Letter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No. 3352-55 dated 5/12/2017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B4" w:rsidRDefault="002569B4" w:rsidP="00730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.Feasibility report </w:t>
            </w:r>
            <w:proofErr w:type="gramStart"/>
            <w:r>
              <w:rPr>
                <w:rFonts w:ascii="Times New Roman" w:hAnsi="Times New Roman" w:cs="Times New Roman"/>
              </w:rPr>
              <w:t>sent .</w:t>
            </w:r>
            <w:proofErr w:type="gramEnd"/>
          </w:p>
        </w:tc>
      </w:tr>
    </w:tbl>
    <w:p w:rsidR="002569B4" w:rsidRDefault="002569B4" w:rsidP="002569B4"/>
    <w:tbl>
      <w:tblPr>
        <w:tblW w:w="25817" w:type="dxa"/>
        <w:tblInd w:w="103" w:type="dxa"/>
        <w:tblLook w:val="04A0"/>
      </w:tblPr>
      <w:tblGrid>
        <w:gridCol w:w="1594"/>
        <w:gridCol w:w="1503"/>
        <w:gridCol w:w="4327"/>
        <w:gridCol w:w="3352"/>
        <w:gridCol w:w="2845"/>
        <w:gridCol w:w="2546"/>
        <w:gridCol w:w="2589"/>
        <w:gridCol w:w="4713"/>
        <w:gridCol w:w="2348"/>
      </w:tblGrid>
      <w:tr w:rsidR="00A60F87" w:rsidRPr="00A60F87" w:rsidTr="005921BC">
        <w:trPr>
          <w:trHeight w:val="186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SR.NO.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Job No.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Name of Project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 xml:space="preserve">Date of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requirment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 xml:space="preserve"> received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 xml:space="preserve">Date of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reaceiving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 xml:space="preserve"> site plan&amp; details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 xml:space="preserve">Date of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approvel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Date of feasibility</w:t>
            </w:r>
          </w:p>
        </w:tc>
        <w:tc>
          <w:tcPr>
            <w:tcW w:w="4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Status of project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Remarks</w:t>
            </w:r>
          </w:p>
        </w:tc>
      </w:tr>
      <w:tr w:rsidR="00A60F87" w:rsidRPr="00A60F87" w:rsidTr="005921BC">
        <w:trPr>
          <w:trHeight w:val="91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MZ-127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Renovations rest House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Dholra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 19/1/09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 19/1/09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Dated18.9.09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issued on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21.11.09    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60F87" w:rsidRPr="00A60F87" w:rsidTr="005921BC">
        <w:trPr>
          <w:trHeight w:val="81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MZ-127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Rest House at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Swarghat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 6/12/08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Sketch Drawings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27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MZ-127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P.W.D. REST HOUSE TALAI The</w:t>
            </w:r>
            <w:proofErr w:type="gram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..</w:t>
            </w:r>
            <w:proofErr w:type="gram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JHANDUTTA DISTT. </w:t>
            </w:r>
            <w:proofErr w:type="gram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BILASPUR(</w:t>
            </w:r>
            <w:proofErr w:type="gram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add. Acc.)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 18/11/08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 18/11/08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Dated.24.8.09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drgs.issued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7.9.2009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03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CZ-291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CIRCUIT HOUSE AT BILASPUR  ADDITTION OF PORCH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        31-8.09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Dated.          31-8.09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Sketch DRG. ISSUED 0N DT. 17.3.10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41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MZ-127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Porch &amp;Beautification of Rest house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Ghumarwin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11.5.11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1.9. 11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SKETCH DRG.C.L.D.P. ISSUED     part plan &amp; section.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ISSUED 21 06.2014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29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Additional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accomodation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of PWD Rest house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Ghumarwin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30.12 2014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30.12 2014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Dated28.9.2016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Dated.7.9.2016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drgs.issued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17.11.2016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54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MZ-127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Rest House at Sh.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Naina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-Devi 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Dated. 21.3.13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17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CZ-232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C/o Welfare Office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 /22.11.06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 9.1.08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Dated 25.11. 2008   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Sketch Drawings issued on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.8/8/08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  <w:t> </w:t>
            </w:r>
          </w:p>
        </w:tc>
      </w:tr>
      <w:tr w:rsidR="00A60F87" w:rsidRPr="00A60F87" w:rsidTr="005921BC">
        <w:trPr>
          <w:trHeight w:val="141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CZ-278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Sub-Treasury Building at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Jhandulta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Dated.24.3.07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Dated.24.3.07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Standred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Drawing issued. on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18/5/07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60F87" w:rsidRPr="00A60F87" w:rsidTr="005921BC">
        <w:trPr>
          <w:trHeight w:val="118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CZ-275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C/o Bus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Stansd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at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Swarghat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 2.6.11                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 2.6.11                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Dated 11.2.12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Dated 3.5.2012   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E-</w:t>
            </w:r>
            <w:proofErr w:type="gram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mailed  on</w:t>
            </w:r>
            <w:proofErr w:type="gram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. </w:t>
            </w:r>
            <w:proofErr w:type="gram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2.6.12  .</w:t>
            </w:r>
            <w:proofErr w:type="gram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  <w:t> </w:t>
            </w:r>
          </w:p>
        </w:tc>
      </w:tr>
      <w:tr w:rsidR="00A60F87" w:rsidRPr="00A60F87" w:rsidTr="005921BC">
        <w:trPr>
          <w:trHeight w:val="94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  <w:r w:rsidR="001F38D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MZ-308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SWIMMING POOL AT LUHNU GROUND BILASPUR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 14/07/2008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Dated 14/07/2008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gram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Sketch  DRG</w:t>
            </w:r>
            <w:proofErr w:type="gram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. ISSUED on dt.20.10.09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Expert consultant may be arranged at your own level.lt. </w:t>
            </w:r>
            <w:proofErr w:type="gram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  <w:proofErr w:type="gram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2097-2100 </w:t>
            </w:r>
            <w:proofErr w:type="spell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dt</w:t>
            </w:r>
            <w:proofErr w:type="spell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</w:t>
            </w:r>
            <w:proofErr w:type="gram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31.10.2011 .</w:t>
            </w:r>
            <w:proofErr w:type="gram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</w:t>
            </w:r>
          </w:p>
        </w:tc>
      </w:tr>
      <w:tr w:rsidR="00A60F87" w:rsidRPr="00A60F87" w:rsidTr="005921BC">
        <w:trPr>
          <w:trHeight w:val="151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  <w:r w:rsidR="001F38D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SITTING ARRANGEMENT AROUND AKHARA IN NALWARI MELA GROUND AT LUHNU GROUND BILASPUR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Dated. 1.5.2010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Dated. 1.5.2010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gram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Sketch  DRG</w:t>
            </w:r>
            <w:proofErr w:type="gram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. ISSUED on dt.3.11.10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  <w:t> </w:t>
            </w:r>
          </w:p>
        </w:tc>
      </w:tr>
      <w:tr w:rsidR="00A60F87" w:rsidRPr="00A60F87" w:rsidTr="005921BC">
        <w:trPr>
          <w:trHeight w:val="156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  <w:r w:rsidR="001F38D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C/O Demand Hall cum office bldg. of  Ex-service man at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barmana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Dated 3.7.10  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Dated 3.7.10 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drg.issued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Dated. 6.7.10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44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MZ-253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RAIN SHELTER AT KOTHI CHOWK KANDRAUR- BAMTA, BILASPUR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DATED 17-9-2013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Rain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seelter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drg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E- </w:t>
            </w:r>
            <w:proofErr w:type="gramStart"/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mailed</w:t>
            </w:r>
            <w:proofErr w:type="gramEnd"/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to E. E.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Bilaspur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division no. -1 an official I.D. &amp; as well as an personal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I.d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30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MZ-373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Staff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Quatter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in HPPWD Division at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Ghumarwin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Distt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. DATED 20-1-2014.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. DATED 25-11-2013.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Dated.5.4.2014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Drgs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issued dated 19.5.2014.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60F87" w:rsidRPr="00A60F87" w:rsidTr="005921BC">
        <w:trPr>
          <w:trHeight w:val="174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CZ-294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HOME GUARD 5TH BATTALION BILASPUR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  <w:proofErr w:type="gram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27/2/2008. , dt.12.5.10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Date 11/3/2008.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Dated.12.5.10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Dated.12.5.10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Working </w:t>
            </w:r>
            <w:proofErr w:type="spell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drgs</w:t>
            </w:r>
            <w:proofErr w:type="spell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issuedon</w:t>
            </w:r>
            <w:proofErr w:type="spell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DT. 23.8.10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DRG. WITH ALL CORRESPONDENCE SENT TO </w:t>
            </w:r>
            <w:proofErr w:type="gram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SHIMLA  LETTER</w:t>
            </w:r>
            <w:proofErr w:type="gram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NO. 1565 DT. 17.9.2010</w:t>
            </w:r>
          </w:p>
        </w:tc>
      </w:tr>
      <w:tr w:rsidR="00A60F87" w:rsidRPr="00A60F87" w:rsidTr="005921BC">
        <w:trPr>
          <w:trHeight w:val="126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CZ-239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C/O TYPE-II QTR.-2NOS. FOR POLICE STATION SADAR DISTT. BILASPUR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1.9.2010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1.9.2010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Standred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Drgs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issued dated 23.11.2010.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06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CZ-239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C/O office building of Dy. </w:t>
            </w:r>
            <w:proofErr w:type="spell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Supdt</w:t>
            </w:r>
            <w:proofErr w:type="spell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. Of police (</w:t>
            </w:r>
            <w:proofErr w:type="spell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Vig</w:t>
            </w:r>
            <w:proofErr w:type="spell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) AT BILASPUR H.P.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31.12.2013.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14.08 20.08.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______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Sketch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Drgs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issued dated 6.2.2014.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60F87" w:rsidRPr="00A60F87" w:rsidTr="005921BC">
        <w:trPr>
          <w:trHeight w:val="127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MZ-127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C/O Rest House at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Bahadurpur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A60F8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dated</w:t>
            </w:r>
            <w:proofErr w:type="gramEnd"/>
            <w:r w:rsidRPr="00A60F8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30/7/2014.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Dated 30/7/2014.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C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Drgs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issued dated 13.9.2017.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72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CZ-127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Additional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accomodation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of PWD Rest house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Namhol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Distt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Dated.25. 6.2014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Drgs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issued dated 28.10.2016.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60F87" w:rsidRPr="00A60F87" w:rsidTr="005921BC">
        <w:trPr>
          <w:trHeight w:val="157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</w:t>
            </w:r>
            <w:r w:rsidR="001F38D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MZ-294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C/O Way side </w:t>
            </w:r>
            <w:proofErr w:type="spell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Amenties</w:t>
            </w:r>
            <w:proofErr w:type="spell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at </w:t>
            </w:r>
            <w:proofErr w:type="spell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Nauni</w:t>
            </w:r>
            <w:proofErr w:type="spell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Junction at NH-21 </w:t>
            </w:r>
            <w:proofErr w:type="spell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Distt</w:t>
            </w:r>
            <w:proofErr w:type="spell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Bilaspur</w:t>
            </w:r>
            <w:proofErr w:type="spell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Sketch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. issued Dated 16-6-2016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60F87" w:rsidRPr="00A60F87" w:rsidTr="005921BC">
        <w:trPr>
          <w:trHeight w:val="108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2</w:t>
            </w:r>
            <w:r w:rsidR="001F38D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CZ-127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C/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ORest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House at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Jhanduttar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( Additional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accomodation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), 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Distt.Bilaspur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</w:t>
            </w:r>
            <w:proofErr w:type="gram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21/9/2016.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</w:t>
            </w:r>
            <w:proofErr w:type="gram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21/9/2016.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28/1/2017.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Drgs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issued dated 23.3.2017.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08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</w:t>
            </w:r>
            <w:r w:rsidR="001F38D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CZ-260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Creation of Tourist facilities between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Garamoura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Swarghat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) and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Manali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on NH 21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Drgs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issued dated 16.6.2016.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7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MZ-239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C/O store room  in police line for drugs medicine at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3/1/2017.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Drgs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issued dated 1.2.2017.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08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MZ-405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C/O Multipurpose indoor stadium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atGhumarwinr,Distt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3/01/2017.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19/08/2016.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Drgs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issued dated 14.2.2017.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7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MZ-417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C/O Parking at D. C. office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comlex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at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</w:t>
            </w:r>
            <w:proofErr w:type="gram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24/8/2016.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08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CZ-227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C/O 2nd floor in o/o the Deputy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Director,Horticulture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(H.P.)at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</w:t>
            </w:r>
            <w:proofErr w:type="gram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24/8/2016.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99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MZ-428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Additional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accomodation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of circuit house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Bilaspur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Distt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60F87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24/07/2017.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60F87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Lt. issued on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dt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 28-7-2017 regarding detailed requirement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site data/info awaited</w:t>
            </w:r>
          </w:p>
        </w:tc>
      </w:tr>
      <w:tr w:rsidR="00A60F87" w:rsidRPr="00A60F87" w:rsidTr="005921BC">
        <w:trPr>
          <w:trHeight w:val="108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MZ-433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S.D.M. Office building at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Jhandutta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Distt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 14/09/2017.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7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MZ-127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Dormitory to Rest House at Sh.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Naina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-Devi (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dated</w:t>
            </w:r>
            <w:proofErr w:type="gram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29/8/2017.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Dated 29/8/2017.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Drgs</w:t>
            </w:r>
            <w:proofErr w:type="spellEnd"/>
            <w:r w:rsidRPr="00A60F8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issued dated 18.9.2017.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81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MZ-304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Distt.Attorney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Office,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Bilaspur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.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Dated 12.7.06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Working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Drg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. ISSUED 30.3.09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A60F87" w:rsidRPr="00A60F87" w:rsidTr="005921BC">
        <w:trPr>
          <w:trHeight w:val="121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Distt.Attorney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Office,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Bilaspur.Residence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TYPE-I,II,III ,IV QTR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Dated.05.04.2007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DRG. ISSUED 7.7.09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A60F87" w:rsidRPr="00A60F87" w:rsidTr="005921BC">
        <w:trPr>
          <w:trHeight w:val="25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DY. DISTT. ATTORNEY RESIDENCE AT GHUMARWIN, BILASPUR                                                                                                     *TYPE-I</w:t>
            </w:r>
            <w:proofErr w:type="gram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,II,III</w:t>
            </w:r>
            <w:proofErr w:type="gram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 QTR                                                                                                                                                                                     *C/O of office of the deputy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Attorney /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Asstt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Attorney at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Ghumarwin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Dated 10.9.2010, Dated12.11.2010, Dated.13-1-2011,Dated 24.2.12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LAY-OUT PLAN ISSUEDDT. 30.11.2011,                          *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drg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issued on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dt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31.1.12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A60F87" w:rsidRPr="00A60F87" w:rsidTr="005921BC">
        <w:trPr>
          <w:trHeight w:val="81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CZ-340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Sub.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Tehsil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Building at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Namhol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Distt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.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Datedt19.2.2016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Dated 7.7.2010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Datedt25.6.2016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Working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drg.issued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3.11.2016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A60F87" w:rsidRPr="00A60F87" w:rsidTr="005921BC">
        <w:trPr>
          <w:trHeight w:val="81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Gutter,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cill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, SLIT WINDOW ETC.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Drawing issued on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dt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4/3/11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A60F87" w:rsidRPr="00A60F87" w:rsidTr="005921BC">
        <w:trPr>
          <w:trHeight w:val="291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MZ-365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SubTehsil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Bharari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Dated. 4.4.13    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DT. 17.4.13    &amp;     DT. 24.4.13     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.Approval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Lt.No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BLS-ADRA-1(729)/2014-7400 received from Deputy commissioner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(H.P.)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    Sketch </w:t>
            </w:r>
            <w:proofErr w:type="spell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Drgs</w:t>
            </w:r>
            <w:proofErr w:type="spell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. issued dated 28.11.2014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gram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Reminder  issued</w:t>
            </w:r>
            <w:proofErr w:type="gram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toE.E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proofErr w:type="gram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ghumarwin</w:t>
            </w:r>
            <w:proofErr w:type="spellEnd"/>
            <w:proofErr w:type="gram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for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crossection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&amp; photograph VIDE LETTER NO.457-61 </w:t>
            </w: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DATED 12.9.13.</w:t>
            </w:r>
          </w:p>
        </w:tc>
      </w:tr>
      <w:tr w:rsidR="00A60F87" w:rsidRPr="00A60F87" w:rsidTr="005921BC">
        <w:trPr>
          <w:trHeight w:val="126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43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MZ-415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60F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C/o </w:t>
            </w:r>
            <w:proofErr w:type="spellStart"/>
            <w:r w:rsidRPr="00A60F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Tehsile</w:t>
            </w:r>
            <w:proofErr w:type="spellEnd"/>
            <w:r w:rsidRPr="00A60F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Welfare Office at </w:t>
            </w:r>
            <w:proofErr w:type="spellStart"/>
            <w:r w:rsidRPr="00A60F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Ghumarwin</w:t>
            </w:r>
            <w:proofErr w:type="spellEnd"/>
            <w:r w:rsidRPr="00A60F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Distt</w:t>
            </w:r>
            <w:proofErr w:type="spellEnd"/>
            <w:r w:rsidRPr="00A60F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60F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Bilaspur</w:t>
            </w:r>
            <w:proofErr w:type="spellEnd"/>
            <w:r w:rsidRPr="00A60F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Dated.25.9.17    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Lt. issued to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xen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for detailed requirement 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68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MZ-178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C/O Office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accomodation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of Dy.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Distict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Attorney,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Assiatant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Attorneys &amp; public prosecutors at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Ghumarwin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Dated. 11.4.16    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Dated. 9.6.16   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Dated. 8.11.16   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Dated. 26.6.17   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Working </w:t>
            </w:r>
            <w:proofErr w:type="spellStart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drg.issued</w:t>
            </w:r>
            <w:proofErr w:type="spellEnd"/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2.8.2017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6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CZ-340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C/O Residential accommodation for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Naib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Tehsildar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at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Namhol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Distt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.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Dated. 9.6.2016   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Dated.14.7.2016   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Dated.25.6.2016   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Dated. 21.2.2017   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60F87" w:rsidRPr="00A60F87" w:rsidTr="005921BC">
        <w:trPr>
          <w:trHeight w:val="162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1F38D3" w:rsidP="00A60F87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>CZ-256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Provision of S.D.M. office (additional &amp; alteration) at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tehsil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building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shri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naina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devi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ji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at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Swarghat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Distt</w:t>
            </w:r>
            <w:proofErr w:type="spellEnd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 xml:space="preserve">. </w:t>
            </w:r>
            <w:proofErr w:type="spellStart"/>
            <w:r w:rsidRPr="00A60F87">
              <w:rPr>
                <w:rFonts w:ascii="Arial" w:eastAsia="Times New Roman" w:hAnsi="Arial" w:cs="Arial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Dated. 28.2.2017    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    Sketch </w:t>
            </w:r>
            <w:proofErr w:type="spellStart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Drgs</w:t>
            </w:r>
            <w:proofErr w:type="spellEnd"/>
            <w:r w:rsidRPr="00A60F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. issued dated4.3.2017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87" w:rsidRPr="00A60F87" w:rsidRDefault="00A60F87" w:rsidP="00A6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0F87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66E1C" w:rsidRDefault="005921BC">
      <w:proofErr w:type="gramStart"/>
      <w:r>
        <w:t>Note :-</w:t>
      </w:r>
      <w:proofErr w:type="gramEnd"/>
      <w:r>
        <w:t xml:space="preserve"> Red portion shows  deposit works Which are not counted in Total Projects</w:t>
      </w:r>
    </w:p>
    <w:sectPr w:rsidR="00466E1C" w:rsidSect="00F72D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69B4"/>
    <w:rsid w:val="001C7FE1"/>
    <w:rsid w:val="001F38D3"/>
    <w:rsid w:val="00241E57"/>
    <w:rsid w:val="002569B4"/>
    <w:rsid w:val="00466E1C"/>
    <w:rsid w:val="005921BC"/>
    <w:rsid w:val="005D1ACC"/>
    <w:rsid w:val="00A60F87"/>
    <w:rsid w:val="00D004BD"/>
    <w:rsid w:val="00D5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1396</Words>
  <Characters>7960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2006-03-31T01:33:00Z</dcterms:created>
  <dcterms:modified xsi:type="dcterms:W3CDTF">2006-03-30T19:55:00Z</dcterms:modified>
</cp:coreProperties>
</file>