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91"/>
        <w:tblW w:w="5000" w:type="pct"/>
        <w:tblLook w:val="04A0"/>
      </w:tblPr>
      <w:tblGrid>
        <w:gridCol w:w="715"/>
        <w:gridCol w:w="777"/>
        <w:gridCol w:w="2221"/>
        <w:gridCol w:w="1618"/>
        <w:gridCol w:w="1615"/>
        <w:gridCol w:w="1310"/>
        <w:gridCol w:w="1310"/>
        <w:gridCol w:w="1858"/>
        <w:gridCol w:w="1752"/>
      </w:tblGrid>
      <w:tr w:rsidR="00405D22" w:rsidTr="00405D22">
        <w:tc>
          <w:tcPr>
            <w:tcW w:w="5000" w:type="pct"/>
            <w:gridSpan w:val="9"/>
          </w:tcPr>
          <w:p w:rsidR="00405D22" w:rsidRPr="00681D05" w:rsidRDefault="00405D22" w:rsidP="00405D2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of list</w:t>
            </w:r>
            <w:r w:rsidR="00E16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Health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circle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</w:p>
        </w:tc>
      </w:tr>
      <w:tr w:rsidR="00BE3E42" w:rsidTr="001447E4">
        <w:tc>
          <w:tcPr>
            <w:tcW w:w="271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95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843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614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613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497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497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705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665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  <w:tr w:rsidR="00BE3E42" w:rsidTr="001447E4">
        <w:tc>
          <w:tcPr>
            <w:tcW w:w="271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3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7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7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5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5" w:type="pct"/>
          </w:tcPr>
          <w:p w:rsidR="00BE3E42" w:rsidRPr="00681D05" w:rsidRDefault="00BE3E42" w:rsidP="00A836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E3E42" w:rsidTr="001447E4">
        <w:tc>
          <w:tcPr>
            <w:tcW w:w="271" w:type="pct"/>
          </w:tcPr>
          <w:p w:rsidR="00BE3E42" w:rsidRDefault="006448F6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" w:type="pct"/>
          </w:tcPr>
          <w:p w:rsidR="00BE3E42" w:rsidRDefault="00BE3E4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843" w:type="pct"/>
          </w:tcPr>
          <w:p w:rsidR="00BE3E42" w:rsidRDefault="00BE3E4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CHC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Nohradhar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bedded)</w:t>
            </w:r>
          </w:p>
        </w:tc>
        <w:tc>
          <w:tcPr>
            <w:tcW w:w="614" w:type="pct"/>
          </w:tcPr>
          <w:p w:rsidR="00BE3E42" w:rsidRPr="00275913" w:rsidRDefault="00BE3E4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BE3E42" w:rsidRPr="00275913" w:rsidRDefault="00C36CF0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1043-44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21-12-16</w:t>
            </w:r>
          </w:p>
        </w:tc>
        <w:tc>
          <w:tcPr>
            <w:tcW w:w="497" w:type="pct"/>
          </w:tcPr>
          <w:p w:rsidR="007C380E" w:rsidRDefault="007C380E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80E" w:rsidRDefault="007C380E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47488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04/12/2017</w:t>
            </w:r>
          </w:p>
        </w:tc>
        <w:tc>
          <w:tcPr>
            <w:tcW w:w="497" w:type="pct"/>
          </w:tcPr>
          <w:p w:rsidR="00BE3E42" w:rsidRDefault="00BE3E4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837-39 dated 24-02-16</w:t>
            </w:r>
          </w:p>
          <w:p w:rsidR="00115D62" w:rsidRDefault="00115D6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62" w:rsidRDefault="00115D6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62" w:rsidRDefault="00115D6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62" w:rsidRDefault="00115D6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62" w:rsidRDefault="00115D6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D62" w:rsidRDefault="00115D6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0F415C" w:rsidRDefault="000F415C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is requested by this office vide letter no 2888-89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27/10/2017to supply revenue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paper  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site. </w:t>
            </w:r>
          </w:p>
        </w:tc>
        <w:tc>
          <w:tcPr>
            <w:tcW w:w="665" w:type="pct"/>
          </w:tcPr>
          <w:p w:rsidR="0092376D" w:rsidRDefault="00DA008E" w:rsidP="00A83645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Earlier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drawings received has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been feasible at site.</w:t>
            </w:r>
          </w:p>
          <w:p w:rsidR="0092376D" w:rsidRDefault="0092376D" w:rsidP="00A83645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6D" w:rsidRDefault="0092376D" w:rsidP="00A83645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6D" w:rsidRDefault="0092376D" w:rsidP="00A83645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6D" w:rsidRDefault="0092376D" w:rsidP="00A83645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6D" w:rsidRDefault="0092376D" w:rsidP="00A83645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6D" w:rsidRDefault="0092376D" w:rsidP="00A83645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6D" w:rsidRPr="00275913" w:rsidRDefault="0092376D" w:rsidP="00A83645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7D7" w:rsidTr="001447E4">
        <w:tc>
          <w:tcPr>
            <w:tcW w:w="271" w:type="pct"/>
          </w:tcPr>
          <w:p w:rsidR="008827D7" w:rsidRDefault="006448F6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" w:type="pct"/>
          </w:tcPr>
          <w:p w:rsidR="008827D7" w:rsidRDefault="008827D7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843" w:type="pct"/>
          </w:tcPr>
          <w:p w:rsidR="008827D7" w:rsidRDefault="008827D7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contour site plan for proposed 30 bedded CHC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Nohradhar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HP).</w:t>
            </w:r>
          </w:p>
        </w:tc>
        <w:tc>
          <w:tcPr>
            <w:tcW w:w="614" w:type="pct"/>
          </w:tcPr>
          <w:p w:rsidR="008827D7" w:rsidRPr="00275913" w:rsidRDefault="008827D7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8827D7" w:rsidRPr="00275913" w:rsidRDefault="008827D7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1043/44 dated 20/12/2016.</w:t>
            </w:r>
          </w:p>
        </w:tc>
        <w:tc>
          <w:tcPr>
            <w:tcW w:w="497" w:type="pct"/>
          </w:tcPr>
          <w:p w:rsidR="008827D7" w:rsidRDefault="008827D7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8827D7" w:rsidRDefault="00115D62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1075-77 dated 22/05/2017</w:t>
            </w:r>
          </w:p>
          <w:p w:rsidR="00D2201F" w:rsidRDefault="00D2201F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1F" w:rsidRDefault="00D2201F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 no 47488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04/12/17</w:t>
            </w:r>
          </w:p>
        </w:tc>
        <w:tc>
          <w:tcPr>
            <w:tcW w:w="705" w:type="pct"/>
          </w:tcPr>
          <w:p w:rsidR="008827D7" w:rsidRDefault="0065419C" w:rsidP="00A836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working drawings sent to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directors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health services, HP vide letter no 283-86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29/04/17</w:t>
            </w:r>
          </w:p>
        </w:tc>
        <w:tc>
          <w:tcPr>
            <w:tcW w:w="665" w:type="pct"/>
          </w:tcPr>
          <w:p w:rsidR="008827D7" w:rsidRDefault="00DA008E" w:rsidP="00A83645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E5D1B">
              <w:rPr>
                <w:rFonts w:ascii="Times New Roman" w:hAnsi="Times New Roman" w:cs="Times New Roman"/>
                <w:sz w:val="24"/>
                <w:szCs w:val="24"/>
              </w:rPr>
              <w:t>easib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E5D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ity report already  stand Submitted  vide this office letter No 47488 dated 04.12.2017</w:t>
            </w:r>
            <w:r w:rsidRPr="008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8E5D1B">
              <w:rPr>
                <w:rFonts w:ascii="Times New Roman" w:hAnsi="Times New Roman" w:cs="Times New Roman"/>
                <w:sz w:val="24"/>
                <w:szCs w:val="24"/>
              </w:rPr>
              <w:t xml:space="preserve"> estimate is under process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submitted for approval very shortly.</w:t>
            </w:r>
          </w:p>
        </w:tc>
      </w:tr>
      <w:tr w:rsidR="0029629F" w:rsidTr="001447E4">
        <w:tc>
          <w:tcPr>
            <w:tcW w:w="271" w:type="pct"/>
          </w:tcPr>
          <w:p w:rsidR="0029629F" w:rsidRDefault="006448F6" w:rsidP="002962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" w:type="pct"/>
          </w:tcPr>
          <w:p w:rsidR="0029629F" w:rsidRDefault="0029629F" w:rsidP="002962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843" w:type="pct"/>
          </w:tcPr>
          <w:p w:rsidR="0029629F" w:rsidRDefault="0029629F" w:rsidP="002962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Sangrah</w:t>
            </w:r>
            <w:proofErr w:type="spellEnd"/>
          </w:p>
        </w:tc>
        <w:tc>
          <w:tcPr>
            <w:tcW w:w="614" w:type="pct"/>
          </w:tcPr>
          <w:p w:rsidR="0029629F" w:rsidRDefault="0029629F" w:rsidP="002962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29629F" w:rsidRDefault="00F53EC1" w:rsidP="002962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5061-62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04/09/12</w:t>
            </w:r>
          </w:p>
        </w:tc>
        <w:tc>
          <w:tcPr>
            <w:tcW w:w="497" w:type="pct"/>
          </w:tcPr>
          <w:p w:rsidR="0029629F" w:rsidRDefault="0029629F" w:rsidP="002962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Still awaited</w:t>
            </w:r>
          </w:p>
        </w:tc>
        <w:tc>
          <w:tcPr>
            <w:tcW w:w="497" w:type="pct"/>
          </w:tcPr>
          <w:p w:rsidR="0029629F" w:rsidRDefault="0029629F" w:rsidP="002962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3853-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on dated 19-09-14</w:t>
            </w:r>
          </w:p>
        </w:tc>
        <w:tc>
          <w:tcPr>
            <w:tcW w:w="705" w:type="pct"/>
          </w:tcPr>
          <w:p w:rsidR="00872B4B" w:rsidRDefault="00872B4B" w:rsidP="00872B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7D5">
              <w:rPr>
                <w:rFonts w:ascii="Times New Roman" w:hAnsi="Times New Roman" w:cs="Times New Roman"/>
                <w:i/>
              </w:rPr>
              <w:lastRenderedPageBreak/>
              <w:t>Letter No. 977-78, dated: 17.06.2016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Revised ground floor plan send to E.E.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Division, HPPWD,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Nahan</w:t>
            </w:r>
            <w:proofErr w:type="spellEnd"/>
          </w:p>
          <w:p w:rsidR="0029629F" w:rsidRDefault="0029629F" w:rsidP="002962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29629F" w:rsidRDefault="008E5D1B" w:rsidP="002962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E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RCC slab </w:t>
            </w:r>
            <w:proofErr w:type="gramStart"/>
            <w:r w:rsidRPr="008E5D1B">
              <w:rPr>
                <w:rFonts w:ascii="Times New Roman" w:hAnsi="Times New Roman" w:cs="Times New Roman"/>
                <w:sz w:val="24"/>
                <w:szCs w:val="24"/>
              </w:rPr>
              <w:t>laid</w:t>
            </w:r>
            <w:proofErr w:type="gramEnd"/>
            <w:r w:rsidRPr="008E5D1B">
              <w:rPr>
                <w:rFonts w:ascii="Times New Roman" w:hAnsi="Times New Roman" w:cs="Times New Roman"/>
                <w:sz w:val="24"/>
                <w:szCs w:val="24"/>
              </w:rPr>
              <w:t xml:space="preserve"> on third floor </w:t>
            </w:r>
            <w:r w:rsidRPr="008E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</w:t>
            </w:r>
            <w:proofErr w:type="spellStart"/>
            <w:r w:rsidRPr="008E5D1B">
              <w:rPr>
                <w:rFonts w:ascii="Times New Roman" w:hAnsi="Times New Roman" w:cs="Times New Roman"/>
                <w:sz w:val="24"/>
                <w:szCs w:val="24"/>
              </w:rPr>
              <w:t>massonry</w:t>
            </w:r>
            <w:proofErr w:type="spellEnd"/>
            <w:r w:rsidRPr="008E5D1B">
              <w:rPr>
                <w:rFonts w:ascii="Times New Roman" w:hAnsi="Times New Roman" w:cs="Times New Roman"/>
                <w:sz w:val="24"/>
                <w:szCs w:val="24"/>
              </w:rPr>
              <w:t xml:space="preserve"> work is in progress.</w:t>
            </w:r>
          </w:p>
        </w:tc>
      </w:tr>
      <w:tr w:rsidR="00CA0C66" w:rsidTr="001447E4">
        <w:tc>
          <w:tcPr>
            <w:tcW w:w="271" w:type="pct"/>
          </w:tcPr>
          <w:p w:rsidR="00CA0C66" w:rsidRPr="00D9235C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5" w:type="pct"/>
          </w:tcPr>
          <w:p w:rsidR="00CA0C66" w:rsidRPr="00D9235C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843" w:type="pct"/>
          </w:tcPr>
          <w:p w:rsidR="00CA0C66" w:rsidRPr="00D9235C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C/O CHC level –IV building at </w:t>
            </w: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Shillai</w:t>
            </w:r>
            <w:proofErr w:type="spell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Shillai</w:t>
            </w:r>
            <w:proofErr w:type="spell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4" w:type="pct"/>
          </w:tcPr>
          <w:p w:rsidR="00CA0C66" w:rsidRPr="00D9235C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Vide letter no2563-64 </w:t>
            </w: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. 24/06/17</w:t>
            </w:r>
          </w:p>
        </w:tc>
        <w:tc>
          <w:tcPr>
            <w:tcW w:w="613" w:type="pct"/>
          </w:tcPr>
          <w:p w:rsidR="00CA0C66" w:rsidRPr="00D9235C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Received from </w:t>
            </w: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gram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,Shillai</w:t>
            </w:r>
            <w:proofErr w:type="spellEnd"/>
            <w:proofErr w:type="gram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Div,vide</w:t>
            </w:r>
            <w:proofErr w:type="spell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 letter no 5484 Dt. 06/09/2016.</w:t>
            </w:r>
          </w:p>
        </w:tc>
        <w:tc>
          <w:tcPr>
            <w:tcW w:w="497" w:type="pct"/>
          </w:tcPr>
          <w:p w:rsidR="00CA0C66" w:rsidRPr="00D9235C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No.HFW</w:t>
            </w:r>
            <w:proofErr w:type="spell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-B(G) 1-2/2009 dated 12-05-2011</w:t>
            </w:r>
          </w:p>
        </w:tc>
        <w:tc>
          <w:tcPr>
            <w:tcW w:w="497" w:type="pct"/>
          </w:tcPr>
          <w:p w:rsidR="00CA0C66" w:rsidRPr="00D9235C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A0C66" w:rsidRPr="00D9235C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The director of health services, HP, Shimla-9 is requested to </w:t>
            </w:r>
            <w:proofErr w:type="gram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clarified</w:t>
            </w:r>
            <w:proofErr w:type="gram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 the requirements of health facility vide letter no 1280-82 </w:t>
            </w: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. 05/07/2017</w:t>
            </w:r>
          </w:p>
        </w:tc>
        <w:tc>
          <w:tcPr>
            <w:tcW w:w="665" w:type="pct"/>
          </w:tcPr>
          <w:p w:rsidR="00CA0C66" w:rsidRPr="00D9235C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Tender case sent to S.E. 12</w:t>
            </w:r>
            <w:r w:rsidRPr="00D923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. Circle HPPWD </w:t>
            </w:r>
            <w:proofErr w:type="spellStart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 w:rsidRPr="00D9235C">
              <w:rPr>
                <w:rFonts w:ascii="Times New Roman" w:hAnsi="Times New Roman" w:cs="Times New Roman"/>
                <w:sz w:val="24"/>
                <w:szCs w:val="24"/>
              </w:rPr>
              <w:t xml:space="preserve"> vide T/o letter No.1651 dated 23-05-2017 for approval.</w:t>
            </w:r>
          </w:p>
        </w:tc>
      </w:tr>
      <w:tr w:rsidR="00CA0C66" w:rsidTr="001447E4">
        <w:tc>
          <w:tcPr>
            <w:tcW w:w="271" w:type="pct"/>
          </w:tcPr>
          <w:p w:rsidR="00CA0C66" w:rsidRDefault="000760E8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843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Health Sub-centre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Kothia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HP. </w:t>
            </w:r>
          </w:p>
        </w:tc>
        <w:tc>
          <w:tcPr>
            <w:tcW w:w="614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9299-9301 dated 08/11/2016</w:t>
            </w:r>
          </w:p>
        </w:tc>
        <w:tc>
          <w:tcPr>
            <w:tcW w:w="497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Standard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layout plan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supplied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vide letter no 4769-71 dated 30/03/2017</w:t>
            </w:r>
          </w:p>
        </w:tc>
        <w:tc>
          <w:tcPr>
            <w:tcW w:w="665" w:type="pct"/>
          </w:tcPr>
          <w:p w:rsidR="00CA0C66" w:rsidRDefault="003135C7" w:rsidP="00CA0C66">
            <w:pPr>
              <w:pStyle w:val="NoSpacing"/>
            </w:pPr>
            <w:r>
              <w:t>Site development works is in progress.</w:t>
            </w:r>
          </w:p>
        </w:tc>
      </w:tr>
      <w:tr w:rsidR="00CA0C66" w:rsidTr="001447E4">
        <w:tc>
          <w:tcPr>
            <w:tcW w:w="271" w:type="pct"/>
          </w:tcPr>
          <w:p w:rsidR="00CA0C66" w:rsidRDefault="000760E8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8196</w:t>
            </w:r>
          </w:p>
        </w:tc>
        <w:tc>
          <w:tcPr>
            <w:tcW w:w="843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Contour site plan for C/O new building of nursing school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4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1637-39 dated 30/01/2017</w:t>
            </w:r>
          </w:p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8061-62 dated 20/02/2017</w:t>
            </w:r>
          </w:p>
        </w:tc>
        <w:tc>
          <w:tcPr>
            <w:tcW w:w="497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1919-20 dated 30-03-2017</w:t>
            </w:r>
          </w:p>
        </w:tc>
        <w:tc>
          <w:tcPr>
            <w:tcW w:w="705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Sketch. drawings supplied to The Director Health services HP vide letter no 4738-41 dated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27/03/2017</w:t>
            </w:r>
          </w:p>
        </w:tc>
        <w:tc>
          <w:tcPr>
            <w:tcW w:w="665" w:type="pct"/>
          </w:tcPr>
          <w:p w:rsidR="00CA0C66" w:rsidRDefault="009F28F7" w:rsidP="00CA0C66">
            <w:pPr>
              <w:pStyle w:val="NoSpacing"/>
            </w:pPr>
            <w:r>
              <w:lastRenderedPageBreak/>
              <w:t>Working drawing including specification not received in this office.</w:t>
            </w:r>
          </w:p>
        </w:tc>
      </w:tr>
      <w:tr w:rsidR="00CA0C66" w:rsidTr="001447E4">
        <w:tc>
          <w:tcPr>
            <w:tcW w:w="271" w:type="pct"/>
          </w:tcPr>
          <w:p w:rsidR="00CA0C66" w:rsidRDefault="000760E8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5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8196</w:t>
            </w:r>
          </w:p>
        </w:tc>
        <w:tc>
          <w:tcPr>
            <w:tcW w:w="843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YS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Government medical College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(MCH&amp; Nursing School)</w:t>
            </w:r>
          </w:p>
        </w:tc>
        <w:tc>
          <w:tcPr>
            <w:tcW w:w="614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Supplied to The director Medical education HP Shima-9 vide letter no 2012-15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21/08/2017</w:t>
            </w:r>
          </w:p>
        </w:tc>
        <w:tc>
          <w:tcPr>
            <w:tcW w:w="665" w:type="pct"/>
          </w:tcPr>
          <w:p w:rsidR="00CA0C66" w:rsidRDefault="009F28F7" w:rsidP="00CA0C66">
            <w:pPr>
              <w:pStyle w:val="NoSpacing"/>
            </w:pPr>
            <w:r>
              <w:t>Working drawing including specification not received in this office.</w:t>
            </w:r>
          </w:p>
        </w:tc>
      </w:tr>
      <w:tr w:rsidR="00CA0C66" w:rsidTr="001447E4">
        <w:tc>
          <w:tcPr>
            <w:tcW w:w="271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0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8196</w:t>
            </w:r>
          </w:p>
        </w:tc>
        <w:tc>
          <w:tcPr>
            <w:tcW w:w="843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Contour site plan for C/O MCH wing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4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1634-36 dated 30/01/2017</w:t>
            </w:r>
          </w:p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8063-64 dated 20/02/2017</w:t>
            </w:r>
          </w:p>
        </w:tc>
        <w:tc>
          <w:tcPr>
            <w:tcW w:w="497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A0C66" w:rsidRDefault="00CA0C66" w:rsidP="00CA0C66">
            <w:pPr>
              <w:pStyle w:val="NoSpacing"/>
            </w:pPr>
            <w:r>
              <w:t>Observation sent by joint Director(Admin) vide letter no 515 dated 16/05/17</w:t>
            </w:r>
          </w:p>
          <w:p w:rsidR="00CA0C66" w:rsidRDefault="00CA0C66" w:rsidP="00CA0C66">
            <w:pPr>
              <w:pStyle w:val="NoSpacing"/>
            </w:pPr>
          </w:p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Letter issued to The principal Dr. YS </w:t>
            </w:r>
            <w:proofErr w:type="spellStart"/>
            <w:r>
              <w:t>Parmar</w:t>
            </w:r>
            <w:proofErr w:type="spellEnd"/>
            <w:r>
              <w:t xml:space="preserve"> medical college </w:t>
            </w:r>
            <w:proofErr w:type="spellStart"/>
            <w:r>
              <w:t>Nahan</w:t>
            </w:r>
            <w:proofErr w:type="spellEnd"/>
            <w:r>
              <w:t xml:space="preserve"> vide letter no 3519-23 </w:t>
            </w:r>
            <w:proofErr w:type="spellStart"/>
            <w:r>
              <w:t>dt</w:t>
            </w:r>
            <w:proofErr w:type="spellEnd"/>
            <w:r>
              <w:t xml:space="preserve">. 16/12/17 to supply revenue paper to EE, </w:t>
            </w:r>
            <w:proofErr w:type="spellStart"/>
            <w:r>
              <w:t>Nahan</w:t>
            </w:r>
            <w:proofErr w:type="spellEnd"/>
            <w:r>
              <w:t xml:space="preserve"> </w:t>
            </w:r>
          </w:p>
        </w:tc>
        <w:tc>
          <w:tcPr>
            <w:tcW w:w="665" w:type="pct"/>
          </w:tcPr>
          <w:p w:rsidR="00CA0C66" w:rsidRDefault="009F28F7" w:rsidP="00CA0C66">
            <w:pPr>
              <w:pStyle w:val="NoSpacing"/>
              <w:spacing w:before="240"/>
            </w:pPr>
            <w:r>
              <w:t>Working drawing including specification not received in this office.</w:t>
            </w:r>
          </w:p>
        </w:tc>
      </w:tr>
      <w:tr w:rsidR="00CA0C66" w:rsidTr="001447E4">
        <w:tc>
          <w:tcPr>
            <w:tcW w:w="271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843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DTL and packing section etc. in Govt.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Ayurvedic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pharmacy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Paonta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(HP)</w:t>
            </w:r>
          </w:p>
        </w:tc>
        <w:tc>
          <w:tcPr>
            <w:tcW w:w="614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6790-92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08/12/2017</w:t>
            </w:r>
          </w:p>
        </w:tc>
        <w:tc>
          <w:tcPr>
            <w:tcW w:w="497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CA0C66" w:rsidRDefault="00CA0C66" w:rsidP="00CA0C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A0C66" w:rsidRDefault="00CA0C66" w:rsidP="00CA0C66">
            <w:pPr>
              <w:pStyle w:val="NoSpacing"/>
            </w:pPr>
          </w:p>
        </w:tc>
        <w:tc>
          <w:tcPr>
            <w:tcW w:w="665" w:type="pct"/>
          </w:tcPr>
          <w:p w:rsidR="00CA0C66" w:rsidRDefault="00CA0C66" w:rsidP="00CA0C66">
            <w:pPr>
              <w:pStyle w:val="NoSpacing"/>
              <w:spacing w:before="2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plan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Jamabandi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land,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Photographs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requirement of accommodation sent to Chief Architect,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HPPWD.,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this office letter No 6790-92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8-12-17. Working drawing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awaited.</w:t>
            </w:r>
          </w:p>
        </w:tc>
      </w:tr>
    </w:tbl>
    <w:p w:rsidR="00853346" w:rsidRDefault="001447E4" w:rsidP="00A83645">
      <w:pPr>
        <w:pStyle w:val="NoSpacing"/>
        <w:tabs>
          <w:tab w:val="left" w:pos="15120"/>
        </w:tabs>
        <w:ind w:right="54"/>
        <w:jc w:val="center"/>
      </w:pPr>
      <w:proofErr w:type="gramStart"/>
      <w:r>
        <w:lastRenderedPageBreak/>
        <w:t>Note :-</w:t>
      </w:r>
      <w:proofErr w:type="gramEnd"/>
      <w:r>
        <w:t xml:space="preserve"> Red portion shows  deposit works Which are not counted in Total Projects</w:t>
      </w:r>
    </w:p>
    <w:sectPr w:rsidR="00853346" w:rsidSect="00BE3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38B" w:rsidRDefault="00C9738B" w:rsidP="00A83645">
      <w:pPr>
        <w:spacing w:after="0" w:line="240" w:lineRule="auto"/>
      </w:pPr>
      <w:r>
        <w:separator/>
      </w:r>
    </w:p>
  </w:endnote>
  <w:endnote w:type="continuationSeparator" w:id="1">
    <w:p w:rsidR="00C9738B" w:rsidRDefault="00C9738B" w:rsidP="00A8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91" w:rsidRDefault="002E50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91" w:rsidRDefault="002E50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91" w:rsidRDefault="002E50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38B" w:rsidRDefault="00C9738B" w:rsidP="00A83645">
      <w:pPr>
        <w:spacing w:after="0" w:line="240" w:lineRule="auto"/>
      </w:pPr>
      <w:r>
        <w:separator/>
      </w:r>
    </w:p>
  </w:footnote>
  <w:footnote w:type="continuationSeparator" w:id="1">
    <w:p w:rsidR="00C9738B" w:rsidRDefault="00C9738B" w:rsidP="00A8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91" w:rsidRDefault="002E50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645" w:rsidRDefault="00A83645" w:rsidP="00D4015D">
    <w:pPr>
      <w:pStyle w:val="Header"/>
    </w:pPr>
  </w:p>
  <w:p w:rsidR="00A83645" w:rsidRDefault="00A83645">
    <w:pPr>
      <w:pStyle w:val="Header"/>
    </w:pPr>
  </w:p>
  <w:p w:rsidR="00A83645" w:rsidRDefault="00A83645">
    <w:pPr>
      <w:pStyle w:val="Header"/>
    </w:pPr>
  </w:p>
  <w:p w:rsidR="00A83645" w:rsidRDefault="00A83645">
    <w:pPr>
      <w:pStyle w:val="Header"/>
    </w:pPr>
  </w:p>
  <w:p w:rsidR="00A83645" w:rsidRDefault="00A836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91" w:rsidRDefault="002E50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51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3079B"/>
    <w:rsid w:val="00004ED8"/>
    <w:rsid w:val="0003069F"/>
    <w:rsid w:val="0005617F"/>
    <w:rsid w:val="000760E8"/>
    <w:rsid w:val="00076BDB"/>
    <w:rsid w:val="0007794E"/>
    <w:rsid w:val="00080085"/>
    <w:rsid w:val="00092816"/>
    <w:rsid w:val="000A0A7B"/>
    <w:rsid w:val="000A5D0F"/>
    <w:rsid w:val="000A642D"/>
    <w:rsid w:val="000C65C5"/>
    <w:rsid w:val="000D29FC"/>
    <w:rsid w:val="000F2AF8"/>
    <w:rsid w:val="000F2E14"/>
    <w:rsid w:val="000F415C"/>
    <w:rsid w:val="00102D95"/>
    <w:rsid w:val="00115D62"/>
    <w:rsid w:val="001264D7"/>
    <w:rsid w:val="0013079B"/>
    <w:rsid w:val="001447E4"/>
    <w:rsid w:val="0017099D"/>
    <w:rsid w:val="00176C78"/>
    <w:rsid w:val="001803F3"/>
    <w:rsid w:val="001B418B"/>
    <w:rsid w:val="001C1288"/>
    <w:rsid w:val="001D0202"/>
    <w:rsid w:val="001F0A95"/>
    <w:rsid w:val="00206516"/>
    <w:rsid w:val="00211828"/>
    <w:rsid w:val="00227CDF"/>
    <w:rsid w:val="00236611"/>
    <w:rsid w:val="002372B8"/>
    <w:rsid w:val="00256328"/>
    <w:rsid w:val="00256C19"/>
    <w:rsid w:val="00261611"/>
    <w:rsid w:val="00262A53"/>
    <w:rsid w:val="002634D3"/>
    <w:rsid w:val="00264390"/>
    <w:rsid w:val="00265E1E"/>
    <w:rsid w:val="00290AA3"/>
    <w:rsid w:val="0029463B"/>
    <w:rsid w:val="00295151"/>
    <w:rsid w:val="0029629F"/>
    <w:rsid w:val="002A6FDB"/>
    <w:rsid w:val="002B08A1"/>
    <w:rsid w:val="002B23AA"/>
    <w:rsid w:val="002E5091"/>
    <w:rsid w:val="002E517A"/>
    <w:rsid w:val="002E62ED"/>
    <w:rsid w:val="002E765A"/>
    <w:rsid w:val="003135C7"/>
    <w:rsid w:val="003402B5"/>
    <w:rsid w:val="00371AA1"/>
    <w:rsid w:val="003A3382"/>
    <w:rsid w:val="003B055F"/>
    <w:rsid w:val="003B288E"/>
    <w:rsid w:val="003C2CCC"/>
    <w:rsid w:val="003C67FA"/>
    <w:rsid w:val="003E5E45"/>
    <w:rsid w:val="003E792A"/>
    <w:rsid w:val="00405D22"/>
    <w:rsid w:val="00413DEF"/>
    <w:rsid w:val="00417CC5"/>
    <w:rsid w:val="0043200E"/>
    <w:rsid w:val="004355F1"/>
    <w:rsid w:val="00475C63"/>
    <w:rsid w:val="004900E7"/>
    <w:rsid w:val="00492C1D"/>
    <w:rsid w:val="004973CD"/>
    <w:rsid w:val="004A3911"/>
    <w:rsid w:val="004D0848"/>
    <w:rsid w:val="004D7079"/>
    <w:rsid w:val="005012D0"/>
    <w:rsid w:val="00504C78"/>
    <w:rsid w:val="0055428F"/>
    <w:rsid w:val="00585C75"/>
    <w:rsid w:val="00592E3B"/>
    <w:rsid w:val="005A3581"/>
    <w:rsid w:val="005A4FF4"/>
    <w:rsid w:val="005B1A12"/>
    <w:rsid w:val="005C110C"/>
    <w:rsid w:val="005C1835"/>
    <w:rsid w:val="005C3D2E"/>
    <w:rsid w:val="005C58FD"/>
    <w:rsid w:val="005C6D6E"/>
    <w:rsid w:val="005D51D3"/>
    <w:rsid w:val="005E3D29"/>
    <w:rsid w:val="005F3A44"/>
    <w:rsid w:val="005F4664"/>
    <w:rsid w:val="006250A4"/>
    <w:rsid w:val="00637465"/>
    <w:rsid w:val="006448F6"/>
    <w:rsid w:val="0065419C"/>
    <w:rsid w:val="00660161"/>
    <w:rsid w:val="00667AD1"/>
    <w:rsid w:val="00675C5E"/>
    <w:rsid w:val="00696B8E"/>
    <w:rsid w:val="006B75E8"/>
    <w:rsid w:val="006C07F1"/>
    <w:rsid w:val="006E1714"/>
    <w:rsid w:val="007106F2"/>
    <w:rsid w:val="00724015"/>
    <w:rsid w:val="00726338"/>
    <w:rsid w:val="00730B7B"/>
    <w:rsid w:val="00744147"/>
    <w:rsid w:val="00757E0A"/>
    <w:rsid w:val="00770FEE"/>
    <w:rsid w:val="007A5703"/>
    <w:rsid w:val="007C17D4"/>
    <w:rsid w:val="007C3579"/>
    <w:rsid w:val="007C380E"/>
    <w:rsid w:val="007D1220"/>
    <w:rsid w:val="007E7A05"/>
    <w:rsid w:val="00823C76"/>
    <w:rsid w:val="00845733"/>
    <w:rsid w:val="00853346"/>
    <w:rsid w:val="00872B4B"/>
    <w:rsid w:val="008827D7"/>
    <w:rsid w:val="00885186"/>
    <w:rsid w:val="0088771E"/>
    <w:rsid w:val="00892F83"/>
    <w:rsid w:val="00896CDE"/>
    <w:rsid w:val="008A178F"/>
    <w:rsid w:val="008B2143"/>
    <w:rsid w:val="008B750F"/>
    <w:rsid w:val="008B769F"/>
    <w:rsid w:val="008E5D1B"/>
    <w:rsid w:val="008F0655"/>
    <w:rsid w:val="008F5618"/>
    <w:rsid w:val="00902E1E"/>
    <w:rsid w:val="00904162"/>
    <w:rsid w:val="00907A65"/>
    <w:rsid w:val="0092376D"/>
    <w:rsid w:val="00947937"/>
    <w:rsid w:val="00983063"/>
    <w:rsid w:val="00991E35"/>
    <w:rsid w:val="009A46F7"/>
    <w:rsid w:val="009A7EC7"/>
    <w:rsid w:val="009D17E5"/>
    <w:rsid w:val="009E5C61"/>
    <w:rsid w:val="009F28F7"/>
    <w:rsid w:val="00A04ACE"/>
    <w:rsid w:val="00A05E59"/>
    <w:rsid w:val="00A103EA"/>
    <w:rsid w:val="00A23349"/>
    <w:rsid w:val="00A31794"/>
    <w:rsid w:val="00A3468A"/>
    <w:rsid w:val="00A42FD8"/>
    <w:rsid w:val="00A650F8"/>
    <w:rsid w:val="00A66F66"/>
    <w:rsid w:val="00A81A42"/>
    <w:rsid w:val="00A83645"/>
    <w:rsid w:val="00A86B34"/>
    <w:rsid w:val="00A92B34"/>
    <w:rsid w:val="00A93143"/>
    <w:rsid w:val="00AE116C"/>
    <w:rsid w:val="00AE28FD"/>
    <w:rsid w:val="00AF0A33"/>
    <w:rsid w:val="00AF1D46"/>
    <w:rsid w:val="00B40D0C"/>
    <w:rsid w:val="00B44F54"/>
    <w:rsid w:val="00B6383B"/>
    <w:rsid w:val="00B671B2"/>
    <w:rsid w:val="00BA105C"/>
    <w:rsid w:val="00BA6416"/>
    <w:rsid w:val="00BB58A7"/>
    <w:rsid w:val="00BE3E42"/>
    <w:rsid w:val="00C301E3"/>
    <w:rsid w:val="00C34652"/>
    <w:rsid w:val="00C36CF0"/>
    <w:rsid w:val="00C51294"/>
    <w:rsid w:val="00C559CC"/>
    <w:rsid w:val="00C5755B"/>
    <w:rsid w:val="00C91933"/>
    <w:rsid w:val="00C9738B"/>
    <w:rsid w:val="00C97ED2"/>
    <w:rsid w:val="00CA0C66"/>
    <w:rsid w:val="00CA1234"/>
    <w:rsid w:val="00CB6BAD"/>
    <w:rsid w:val="00CC51F7"/>
    <w:rsid w:val="00CD0C5C"/>
    <w:rsid w:val="00CD144E"/>
    <w:rsid w:val="00CD2EC1"/>
    <w:rsid w:val="00CE0975"/>
    <w:rsid w:val="00CE6A5B"/>
    <w:rsid w:val="00CF00CF"/>
    <w:rsid w:val="00CF4C60"/>
    <w:rsid w:val="00CF5E18"/>
    <w:rsid w:val="00D2201F"/>
    <w:rsid w:val="00D36E45"/>
    <w:rsid w:val="00D36F9F"/>
    <w:rsid w:val="00D4015D"/>
    <w:rsid w:val="00D40794"/>
    <w:rsid w:val="00D575BE"/>
    <w:rsid w:val="00D91B4A"/>
    <w:rsid w:val="00D9235C"/>
    <w:rsid w:val="00DA008E"/>
    <w:rsid w:val="00DA02E6"/>
    <w:rsid w:val="00DD1ED1"/>
    <w:rsid w:val="00DE119C"/>
    <w:rsid w:val="00DE54E0"/>
    <w:rsid w:val="00DE7E84"/>
    <w:rsid w:val="00DF1F49"/>
    <w:rsid w:val="00E10B6E"/>
    <w:rsid w:val="00E169C8"/>
    <w:rsid w:val="00E2359C"/>
    <w:rsid w:val="00E33C19"/>
    <w:rsid w:val="00E429FF"/>
    <w:rsid w:val="00E468FC"/>
    <w:rsid w:val="00E52F84"/>
    <w:rsid w:val="00E722EB"/>
    <w:rsid w:val="00E74E75"/>
    <w:rsid w:val="00EA6F2F"/>
    <w:rsid w:val="00EA76F2"/>
    <w:rsid w:val="00EC2D19"/>
    <w:rsid w:val="00EF6495"/>
    <w:rsid w:val="00F16C5D"/>
    <w:rsid w:val="00F21E7D"/>
    <w:rsid w:val="00F24B46"/>
    <w:rsid w:val="00F53EC1"/>
    <w:rsid w:val="00F548C9"/>
    <w:rsid w:val="00F62F5E"/>
    <w:rsid w:val="00F6309E"/>
    <w:rsid w:val="00F7086C"/>
    <w:rsid w:val="00F906A9"/>
    <w:rsid w:val="00FA2817"/>
    <w:rsid w:val="00FB39A7"/>
    <w:rsid w:val="00FB6917"/>
    <w:rsid w:val="00FC14F0"/>
    <w:rsid w:val="00FE045F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079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079B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A8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645"/>
  </w:style>
  <w:style w:type="paragraph" w:styleId="Footer">
    <w:name w:val="footer"/>
    <w:basedOn w:val="Normal"/>
    <w:link w:val="FooterChar"/>
    <w:uiPriority w:val="99"/>
    <w:semiHidden/>
    <w:unhideWhenUsed/>
    <w:rsid w:val="00A8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</cp:revision>
  <dcterms:created xsi:type="dcterms:W3CDTF">2018-02-19T09:36:00Z</dcterms:created>
  <dcterms:modified xsi:type="dcterms:W3CDTF">2006-03-30T22:52:00Z</dcterms:modified>
</cp:coreProperties>
</file>