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92" w:rsidRPr="00B8178E" w:rsidRDefault="00436092" w:rsidP="0043609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178E">
        <w:rPr>
          <w:rFonts w:ascii="Times New Roman" w:hAnsi="Times New Roman" w:cs="Times New Roman"/>
          <w:b/>
          <w:sz w:val="28"/>
          <w:szCs w:val="28"/>
        </w:rPr>
        <w:t>15</w:t>
      </w:r>
      <w:r w:rsidRPr="00B8178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B8178E">
        <w:rPr>
          <w:rFonts w:ascii="Times New Roman" w:hAnsi="Times New Roman" w:cs="Times New Roman"/>
          <w:b/>
          <w:sz w:val="28"/>
          <w:szCs w:val="28"/>
        </w:rPr>
        <w:t xml:space="preserve"> CIRCLE UNA (MISC.)</w:t>
      </w:r>
      <w:proofErr w:type="gramEnd"/>
    </w:p>
    <w:tbl>
      <w:tblPr>
        <w:tblStyle w:val="TableGrid"/>
        <w:tblW w:w="1287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509"/>
        <w:gridCol w:w="1170"/>
        <w:gridCol w:w="1260"/>
        <w:gridCol w:w="1620"/>
        <w:gridCol w:w="2430"/>
      </w:tblGrid>
      <w:tr w:rsidR="00436092" w:rsidTr="00C3518C">
        <w:tc>
          <w:tcPr>
            <w:tcW w:w="540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3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509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170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620" w:type="dxa"/>
          </w:tcPr>
          <w:p w:rsidR="00436092" w:rsidRPr="00CB5595" w:rsidRDefault="00436092" w:rsidP="00C3518C">
            <w:pPr>
              <w:rPr>
                <w:rFonts w:ascii="Times New Roman" w:hAnsi="Times New Roman" w:cs="Times New Roman"/>
                <w:b/>
              </w:rPr>
            </w:pPr>
            <w:r w:rsidRPr="00CB5595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430" w:type="dxa"/>
          </w:tcPr>
          <w:p w:rsidR="00436092" w:rsidRPr="00CB5595" w:rsidRDefault="00902D34" w:rsidP="00C351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Projects Supplied by SE. </w:t>
            </w:r>
          </w:p>
        </w:tc>
      </w:tr>
      <w:tr w:rsidR="00436092" w:rsidTr="00C3518C">
        <w:trPr>
          <w:trHeight w:val="1970"/>
        </w:trPr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7963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Office-cum-Residence of Commandant Home Guards 12</w:t>
            </w:r>
            <w:r w:rsidRPr="002137A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Battalian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292 on dated 15-01-2016</w:t>
            </w: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16981-82 dated 21-11-2015</w:t>
            </w: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issued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specification s vide Letter No. 205-08 dated 19-04-2016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Geotechnical investigation is being carried out and structural design is in progress.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</w:tr>
      <w:tr w:rsidR="00436092" w:rsidTr="00C3518C"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7135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.C/O 4 NO. Quarters at Police Post at </w:t>
            </w:r>
            <w:proofErr w:type="spellStart"/>
            <w:r>
              <w:rPr>
                <w:rFonts w:ascii="Times New Roman" w:hAnsi="Times New Roman" w:cs="Times New Roman"/>
              </w:rPr>
              <w:t>Pandoga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15893-94 dated 05-11-15</w:t>
            </w: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1091-92 dated 3/4/2016</w:t>
            </w: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&amp; working drawings issued.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106-08 dated 07-04-16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is in progress.</w:t>
            </w:r>
          </w:p>
        </w:tc>
      </w:tr>
      <w:tr w:rsidR="00436092" w:rsidTr="00C3518C">
        <w:tc>
          <w:tcPr>
            <w:tcW w:w="540" w:type="dxa"/>
          </w:tcPr>
          <w:p w:rsidR="00436092" w:rsidRPr="007C23A8" w:rsidRDefault="001E103C" w:rsidP="00C3518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10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>7135</w:t>
            </w: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8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 xml:space="preserve">C/O Multipurpose hall for Indian Reserve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Batallian</w:t>
            </w:r>
            <w:proofErr w:type="spellEnd"/>
            <w:r w:rsidRPr="007C23A8">
              <w:rPr>
                <w:rFonts w:ascii="Times New Roman" w:hAnsi="Times New Roman" w:cs="Times New Roman"/>
                <w:color w:val="FF0000"/>
              </w:rPr>
              <w:t xml:space="preserve"> Complex at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Bangarh</w:t>
            </w:r>
            <w:proofErr w:type="spellEnd"/>
            <w:r w:rsidRPr="007C23A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Distt</w:t>
            </w:r>
            <w:proofErr w:type="spellEnd"/>
            <w:r w:rsidRPr="007C23A8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Una</w:t>
            </w:r>
            <w:proofErr w:type="spellEnd"/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 xml:space="preserve">ii) IRB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Bangarh</w:t>
            </w:r>
            <w:proofErr w:type="spellEnd"/>
            <w:r w:rsidRPr="007C23A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53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9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>From S.E vide letter No. 385-88 dated 13/4/2017</w:t>
            </w:r>
          </w:p>
        </w:tc>
        <w:tc>
          <w:tcPr>
            <w:tcW w:w="1170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 xml:space="preserve">Letter No. 2921-22 </w:t>
            </w:r>
            <w:proofErr w:type="spellStart"/>
            <w:r w:rsidRPr="007C23A8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7C23A8">
              <w:rPr>
                <w:rFonts w:ascii="Times New Roman" w:hAnsi="Times New Roman" w:cs="Times New Roman"/>
                <w:color w:val="FF0000"/>
              </w:rPr>
              <w:t xml:space="preserve">. 30/10/2017 regarding the optimum thickness of the Brick walls required for the purpose keeping in view the ht. of the structure </w:t>
            </w:r>
          </w:p>
        </w:tc>
        <w:tc>
          <w:tcPr>
            <w:tcW w:w="2430" w:type="dxa"/>
          </w:tcPr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>.Work is in progress. Site inspected by Sr. Architect 25/1/2018 and letter regarding the thickness of brick walls submitted vide letter No. –</w:t>
            </w:r>
          </w:p>
          <w:p w:rsidR="00436092" w:rsidRPr="007C23A8" w:rsidRDefault="00436092" w:rsidP="00C3518C">
            <w:pPr>
              <w:rPr>
                <w:rFonts w:ascii="Times New Roman" w:hAnsi="Times New Roman" w:cs="Times New Roman"/>
                <w:color w:val="FF0000"/>
              </w:rPr>
            </w:pPr>
            <w:r w:rsidRPr="007C23A8">
              <w:rPr>
                <w:rFonts w:ascii="Times New Roman" w:hAnsi="Times New Roman" w:cs="Times New Roman"/>
                <w:color w:val="FF0000"/>
              </w:rPr>
              <w:t>Revised working drawings are awaited.</w:t>
            </w:r>
          </w:p>
        </w:tc>
      </w:tr>
      <w:tr w:rsidR="00436092" w:rsidTr="00C3518C">
        <w:trPr>
          <w:trHeight w:val="1169"/>
        </w:trPr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7135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State Vigilance and anti corruption bureau building (Modern New Police Station at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and staff quarters. </w:t>
            </w:r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276-77 dated 7/4/2014</w:t>
            </w: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issued 3379-81 dated 22/11/2014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Detailed estimate has been prepared as amount of Rs. 50lac was made available by the concerned department on dated 7/9/2017 and further process is being carried out.</w:t>
            </w:r>
          </w:p>
        </w:tc>
      </w:tr>
      <w:tr w:rsidR="00436092" w:rsidTr="00C3518C">
        <w:trPr>
          <w:trHeight w:val="1439"/>
        </w:trPr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</w:t>
            </w:r>
          </w:p>
        </w:tc>
        <w:tc>
          <w:tcPr>
            <w:tcW w:w="2178" w:type="dxa"/>
          </w:tcPr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Taxi stand over bus stand at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10946-47 dt.25/2/14 </w:t>
            </w: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Sketch drawing issued for feasibility &amp; approval.3878-80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 18/1/14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correspondence has been received from the concerned department. </w:t>
            </w:r>
          </w:p>
        </w:tc>
      </w:tr>
      <w:tr w:rsidR="00436092" w:rsidTr="00C3518C"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8016</w:t>
            </w: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Combined office building at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requirement vide letter No. 5165-66 dated 19/8/17</w:t>
            </w: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15289-92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29-01-16</w:t>
            </w: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1452-53 dated 1/5/2016</w:t>
            </w: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&amp; working Drawings issued vide letter No. 201-04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19/4/2016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Received requirement of SDM /Election office </w:t>
            </w:r>
            <w:proofErr w:type="spellStart"/>
            <w:r>
              <w:rPr>
                <w:rFonts w:ascii="Times New Roman" w:hAnsi="Times New Roman" w:cs="Times New Roman"/>
              </w:rPr>
              <w:t>Tehsidar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 &amp; welfare office sent to Chief Architect </w:t>
            </w:r>
            <w:proofErr w:type="spellStart"/>
            <w:r>
              <w:rPr>
                <w:rFonts w:ascii="Times New Roman" w:hAnsi="Times New Roman" w:cs="Times New Roman"/>
              </w:rPr>
              <w:t>Shimla</w:t>
            </w:r>
            <w:proofErr w:type="spellEnd"/>
            <w:r>
              <w:rPr>
                <w:rFonts w:ascii="Times New Roman" w:hAnsi="Times New Roman" w:cs="Times New Roman"/>
              </w:rPr>
              <w:t xml:space="preserve"> vide EE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5165-66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19/8/2017 for evolving working drawings.</w:t>
            </w:r>
          </w:p>
        </w:tc>
      </w:tr>
      <w:tr w:rsidR="00436092" w:rsidTr="00C3518C"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8083</w:t>
            </w: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Office accommodation for </w:t>
            </w:r>
            <w:proofErr w:type="spellStart"/>
            <w:r>
              <w:rPr>
                <w:rFonts w:ascii="Times New Roman" w:hAnsi="Times New Roman" w:cs="Times New Roman"/>
              </w:rPr>
              <w:t>Zila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Sainik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Welfare at </w:t>
            </w:r>
            <w:proofErr w:type="spellStart"/>
            <w:r>
              <w:rPr>
                <w:rFonts w:ascii="Times New Roman" w:hAnsi="Times New Roman" w:cs="Times New Roman"/>
              </w:rPr>
              <w:t>Unn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1646 dated 06/10/16</w:t>
            </w: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 9926-28  dated 12/9/2014</w:t>
            </w: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issued for  feasibility &amp; approval vide 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381-84 dated 06/05/2017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case has been forwarded to the concerned department for T&amp;CP clearance vide letter No. 1069-72 dated 20/6/2017 and the same is still awaited.</w:t>
            </w:r>
          </w:p>
        </w:tc>
      </w:tr>
      <w:tr w:rsidR="00436092" w:rsidTr="00C3518C">
        <w:tc>
          <w:tcPr>
            <w:tcW w:w="540" w:type="dxa"/>
          </w:tcPr>
          <w:p w:rsidR="00436092" w:rsidRDefault="001E103C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8047</w:t>
            </w: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  <w:p w:rsidR="00436092" w:rsidRDefault="00436092" w:rsidP="00C351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C/O Secondary standard laboratory &amp; working standard laboratory at </w:t>
            </w:r>
            <w:proofErr w:type="gramStart"/>
            <w:r>
              <w:rPr>
                <w:rFonts w:ascii="Times New Roman" w:hAnsi="Times New Roman" w:cs="Times New Roman"/>
              </w:rPr>
              <w:t>village  Rampur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&amp;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HP.</w:t>
            </w:r>
          </w:p>
        </w:tc>
        <w:tc>
          <w:tcPr>
            <w:tcW w:w="1353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Letter No. 3639 dated 17/12/2016</w:t>
            </w:r>
          </w:p>
        </w:tc>
        <w:tc>
          <w:tcPr>
            <w:tcW w:w="1509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Drawings  issued for approval Letter No.4045-48</w:t>
            </w:r>
          </w:p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dated 07/02/17</w:t>
            </w:r>
          </w:p>
        </w:tc>
        <w:tc>
          <w:tcPr>
            <w:tcW w:w="2430" w:type="dxa"/>
          </w:tcPr>
          <w:p w:rsidR="00436092" w:rsidRDefault="00436092" w:rsidP="00C3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Feasibility has been submitted vide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 1796-97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9/5/2017 and preparation of estimate is in </w:t>
            </w:r>
            <w:r>
              <w:rPr>
                <w:rFonts w:ascii="Times New Roman" w:hAnsi="Times New Roman" w:cs="Times New Roman"/>
              </w:rPr>
              <w:lastRenderedPageBreak/>
              <w:t>progress.</w:t>
            </w:r>
          </w:p>
        </w:tc>
      </w:tr>
    </w:tbl>
    <w:p w:rsidR="00167C04" w:rsidRDefault="00167C04" w:rsidP="00167C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LIST OF WORK,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CIRCLE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UNA – REST HOUSE</w:t>
      </w:r>
    </w:p>
    <w:tbl>
      <w:tblPr>
        <w:tblStyle w:val="TableGrid"/>
        <w:tblW w:w="1314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419"/>
        <w:gridCol w:w="1260"/>
        <w:gridCol w:w="1260"/>
        <w:gridCol w:w="2250"/>
        <w:gridCol w:w="2070"/>
      </w:tblGrid>
      <w:tr w:rsidR="00167C04" w:rsidTr="00F727A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167C04" w:rsidTr="00F727A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6045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Rest House at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(Additional Accommodation VIP suites as per CM announcement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5597-98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26/8/2016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per Cm Announcement on dated 14/4 2016   the   drawings were prepared and issued to EE vide Letter No. 4002-04 dated 4/02/2017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sent to CE (HZ) </w:t>
            </w:r>
            <w:proofErr w:type="spellStart"/>
            <w:r>
              <w:rPr>
                <w:rFonts w:ascii="Times New Roman" w:hAnsi="Times New Roman" w:cs="Times New Roman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approval awaited.</w:t>
            </w: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</w:p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</w:tr>
      <w:tr w:rsidR="00167C04" w:rsidTr="00F727A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6045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additional V.I.P. suite in existing PWD., Rest House at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5075-76, dated: 16/10/2014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issued 3484-55, dated: 26/11/2014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7C04" w:rsidRDefault="00167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estimate submitted to the Pr. Secy. (PWD) to the Govt. of HP had received back vide letter NO PBW (B&amp;R) B(5) (1) /2003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7/9/2019 with the remarks that there is no Justification for addition &amp; alteration in PWD rest house at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27A2" w:rsidTr="00F727A2">
        <w:tc>
          <w:tcPr>
            <w:tcW w:w="540" w:type="dxa"/>
            <w:hideMark/>
          </w:tcPr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</w:tc>
        <w:tc>
          <w:tcPr>
            <w:tcW w:w="2178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residential colony of Revenue department at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SDPO Office cum residence at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</w:p>
        </w:tc>
        <w:tc>
          <w:tcPr>
            <w:tcW w:w="1353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324, dated: 4/2/2015 </w:t>
            </w:r>
          </w:p>
        </w:tc>
        <w:tc>
          <w:tcPr>
            <w:tcW w:w="1419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18667-69, dated: 19/2/2015</w:t>
            </w: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2983-85 dated 21-05-15</w:t>
            </w: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&amp;drawing issued vide letter 36-40, dated: 6/4/2015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SDPO office Cum residence work is in progress.</w:t>
            </w:r>
          </w:p>
        </w:tc>
      </w:tr>
      <w:tr w:rsidR="00F727A2" w:rsidTr="00F727A2">
        <w:trPr>
          <w:trHeight w:val="260"/>
        </w:trPr>
        <w:tc>
          <w:tcPr>
            <w:tcW w:w="54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</w:tr>
      <w:tr w:rsidR="00F727A2" w:rsidTr="00F727A2">
        <w:tc>
          <w:tcPr>
            <w:tcW w:w="540" w:type="dxa"/>
            <w:hideMark/>
          </w:tcPr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1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</w:tc>
        <w:tc>
          <w:tcPr>
            <w:tcW w:w="2178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Mini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at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3046, dated: 21/12/2010</w:t>
            </w:r>
          </w:p>
        </w:tc>
        <w:tc>
          <w:tcPr>
            <w:tcW w:w="1419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10809-11, dated: 8/9/2010 &amp;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15624-25, dated: 01/12/2010</w:t>
            </w: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1130-31, dated: 24/11/2011</w:t>
            </w: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21594-95, dated: 19/03/2011</w:t>
            </w: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drawing issued vide letter No.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5986-90, dated: 29/03/2012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estimate has been prepared. Existing structures is to be dismantled after permission from the concerned department.</w:t>
            </w:r>
          </w:p>
        </w:tc>
      </w:tr>
      <w:tr w:rsidR="00F727A2" w:rsidTr="00F727A2">
        <w:tc>
          <w:tcPr>
            <w:tcW w:w="54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2178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)Residential Colony of Revenue Department at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ii)(SH: C/O SDPO office cum residence at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3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18667-69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19/02/2015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 dated 04/02/2015</w:t>
            </w:r>
          </w:p>
        </w:tc>
        <w:tc>
          <w:tcPr>
            <w:tcW w:w="126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2983-85 dated 21/05/2015</w:t>
            </w: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EE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revised contour site plan vide </w:t>
            </w:r>
            <w:proofErr w:type="gramStart"/>
            <w:r>
              <w:rPr>
                <w:rFonts w:ascii="Times New Roman" w:hAnsi="Times New Roman" w:cs="Times New Roman"/>
              </w:rPr>
              <w:t>letter  No</w:t>
            </w:r>
            <w:proofErr w:type="gramEnd"/>
            <w:r>
              <w:rPr>
                <w:rFonts w:ascii="Times New Roman" w:hAnsi="Times New Roman" w:cs="Times New Roman"/>
              </w:rPr>
              <w:t xml:space="preserve">. 1387-89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29/06/2015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SDPO office Cum residence work is in progress.</w:t>
            </w:r>
          </w:p>
        </w:tc>
      </w:tr>
      <w:tr w:rsidR="00F727A2" w:rsidTr="00F727A2">
        <w:tc>
          <w:tcPr>
            <w:tcW w:w="540" w:type="dxa"/>
            <w:hideMark/>
          </w:tcPr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</w:tc>
        <w:tc>
          <w:tcPr>
            <w:tcW w:w="2178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Combined office Building at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30/09/2016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8361-63 dated 26/10/2016</w:t>
            </w: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by worthy CA to E.E </w:t>
            </w:r>
            <w:proofErr w:type="spellStart"/>
            <w:r>
              <w:rPr>
                <w:rFonts w:ascii="Times New Roman" w:hAnsi="Times New Roman" w:cs="Times New Roman"/>
              </w:rPr>
              <w:t>Bharwain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rectifying the requirements as per instructions of Special Secretary. 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vide</w:t>
            </w:r>
            <w:proofErr w:type="gramEnd"/>
            <w:r>
              <w:rPr>
                <w:rFonts w:ascii="Times New Roman" w:hAnsi="Times New Roman" w:cs="Times New Roman"/>
              </w:rPr>
              <w:t xml:space="preserve"> Letter No.3016-18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>. 25/11/2016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.Consolidation requirement still </w:t>
            </w:r>
            <w:proofErr w:type="gramStart"/>
            <w:r>
              <w:rPr>
                <w:rFonts w:ascii="Times New Roman" w:hAnsi="Times New Roman" w:cs="Times New Roman"/>
              </w:rPr>
              <w:t>awaited</w:t>
            </w:r>
            <w:proofErr w:type="gramEnd"/>
            <w:r>
              <w:rPr>
                <w:rFonts w:ascii="Times New Roman" w:hAnsi="Times New Roman" w:cs="Times New Roman"/>
              </w:rPr>
              <w:t xml:space="preserve"> from SDM.</w:t>
            </w:r>
          </w:p>
        </w:tc>
      </w:tr>
      <w:tr w:rsidR="00F727A2" w:rsidTr="00F727A2">
        <w:tc>
          <w:tcPr>
            <w:tcW w:w="540" w:type="dxa"/>
            <w:hideMark/>
          </w:tcPr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8016</w:t>
            </w:r>
          </w:p>
        </w:tc>
        <w:tc>
          <w:tcPr>
            <w:tcW w:w="2178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Mini </w:t>
            </w:r>
            <w:proofErr w:type="spellStart"/>
            <w:r>
              <w:rPr>
                <w:rFonts w:ascii="Times New Roman" w:hAnsi="Times New Roman" w:cs="Times New Roman"/>
              </w:rPr>
              <w:t>Sectt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Bangana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11.09-2012 vide letter no.6461 -63</w:t>
            </w:r>
          </w:p>
        </w:tc>
        <w:tc>
          <w:tcPr>
            <w:tcW w:w="1419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letter</w:t>
            </w:r>
            <w:proofErr w:type="gramEnd"/>
            <w:r>
              <w:rPr>
                <w:rFonts w:ascii="Times New Roman" w:hAnsi="Times New Roman" w:cs="Times New Roman"/>
              </w:rPr>
              <w:t xml:space="preserve"> No. 9702-03dated 8-10-15.</w:t>
            </w:r>
          </w:p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No.15289-92 dated 29-01-16</w:t>
            </w: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Layout plan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Working drawings issued For  feasibility &amp; approval letter No. 201-04 dated 19-04-2016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does not appear in budget book.</w:t>
            </w:r>
          </w:p>
        </w:tc>
      </w:tr>
      <w:tr w:rsidR="00F727A2" w:rsidTr="00F727A2">
        <w:tc>
          <w:tcPr>
            <w:tcW w:w="540" w:type="dxa"/>
            <w:hideMark/>
          </w:tcPr>
          <w:p w:rsidR="00F727A2" w:rsidRDefault="001E1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7823</w:t>
            </w:r>
          </w:p>
        </w:tc>
        <w:tc>
          <w:tcPr>
            <w:tcW w:w="2178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Sub Treasury Office building at </w:t>
            </w:r>
            <w:proofErr w:type="spellStart"/>
            <w:r>
              <w:rPr>
                <w:rFonts w:ascii="Times New Roman" w:hAnsi="Times New Roman" w:cs="Times New Roman"/>
              </w:rPr>
              <w:t>Amb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</w:p>
        </w:tc>
        <w:tc>
          <w:tcPr>
            <w:tcW w:w="1353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7778-79 dated 23/9/2017</w:t>
            </w: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tto</w:t>
            </w:r>
            <w:proofErr w:type="spellEnd"/>
            <w:r>
              <w:rPr>
                <w:rFonts w:ascii="Times New Roman" w:hAnsi="Times New Roman" w:cs="Times New Roman"/>
              </w:rPr>
              <w:t xml:space="preserve">  Special</w:t>
            </w:r>
            <w:proofErr w:type="gramEnd"/>
            <w:r>
              <w:rPr>
                <w:rFonts w:ascii="Times New Roman" w:hAnsi="Times New Roman" w:cs="Times New Roman"/>
              </w:rPr>
              <w:t xml:space="preserve"> Secretary  cum Director regarding detailed requirements. </w:t>
            </w:r>
            <w:r>
              <w:rPr>
                <w:rFonts w:ascii="Times New Roman" w:hAnsi="Times New Roman" w:cs="Times New Roman"/>
              </w:rPr>
              <w:lastRenderedPageBreak/>
              <w:t>Vide letter No. 2897 -98 dated 27/10/2017</w:t>
            </w:r>
          </w:p>
        </w:tc>
        <w:tc>
          <w:tcPr>
            <w:tcW w:w="2070" w:type="dxa"/>
            <w:hideMark/>
          </w:tcPr>
          <w:p w:rsidR="00F727A2" w:rsidRDefault="00F72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Revised contour plan and photographs are </w:t>
            </w:r>
            <w:proofErr w:type="gramStart"/>
            <w:r>
              <w:rPr>
                <w:rFonts w:ascii="Times New Roman" w:hAnsi="Times New Roman" w:cs="Times New Roman"/>
              </w:rPr>
              <w:t>yet  to</w:t>
            </w:r>
            <w:proofErr w:type="gramEnd"/>
            <w:r>
              <w:rPr>
                <w:rFonts w:ascii="Times New Roman" w:hAnsi="Times New Roman" w:cs="Times New Roman"/>
              </w:rPr>
              <w:t xml:space="preserve"> be submitted.</w:t>
            </w:r>
          </w:p>
        </w:tc>
      </w:tr>
    </w:tbl>
    <w:p w:rsidR="009B1D27" w:rsidRDefault="003E34C5">
      <w:proofErr w:type="gramStart"/>
      <w:r>
        <w:lastRenderedPageBreak/>
        <w:t>Note :-</w:t>
      </w:r>
      <w:proofErr w:type="gramEnd"/>
      <w:r>
        <w:t xml:space="preserve"> Red portion shows  deposit works Which are not counted in Total Projects</w:t>
      </w:r>
    </w:p>
    <w:sectPr w:rsidR="009B1D27" w:rsidSect="004360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6092"/>
    <w:rsid w:val="00165896"/>
    <w:rsid w:val="00167C04"/>
    <w:rsid w:val="001E103C"/>
    <w:rsid w:val="003E34C5"/>
    <w:rsid w:val="00404AA8"/>
    <w:rsid w:val="00436092"/>
    <w:rsid w:val="004967A8"/>
    <w:rsid w:val="00695D70"/>
    <w:rsid w:val="006C17F3"/>
    <w:rsid w:val="007C23A8"/>
    <w:rsid w:val="00902D34"/>
    <w:rsid w:val="009B1D27"/>
    <w:rsid w:val="00A9584C"/>
    <w:rsid w:val="00C80605"/>
    <w:rsid w:val="00D1774F"/>
    <w:rsid w:val="00DC1A3B"/>
    <w:rsid w:val="00E75601"/>
    <w:rsid w:val="00F301BB"/>
    <w:rsid w:val="00F67806"/>
    <w:rsid w:val="00F678B2"/>
    <w:rsid w:val="00F7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2018-02-17T06:27:00Z</dcterms:created>
  <dcterms:modified xsi:type="dcterms:W3CDTF">2006-03-30T22:39:00Z</dcterms:modified>
</cp:coreProperties>
</file>